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0ED5" w14:textId="0A106A50" w:rsidR="005B645F" w:rsidRPr="006D1715" w:rsidRDefault="00EC486C" w:rsidP="006D1715">
      <w:pPr>
        <w:jc w:val="center"/>
        <w:rPr>
          <w:rFonts w:ascii="Arial" w:hAnsi="Arial" w:cs="Arial"/>
          <w:b/>
          <w:bCs/>
          <w:color w:val="00B050"/>
          <w:sz w:val="52"/>
          <w:szCs w:val="52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A1EB6D5" wp14:editId="555D0B0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64335" cy="1610360"/>
            <wp:effectExtent l="0" t="0" r="0" b="8890"/>
            <wp:wrapTight wrapText="bothSides">
              <wp:wrapPolygon edited="0">
                <wp:start x="16812" y="0"/>
                <wp:lineTo x="8406" y="511"/>
                <wp:lineTo x="2472" y="2044"/>
                <wp:lineTo x="2720" y="4088"/>
                <wp:lineTo x="0" y="7155"/>
                <wp:lineTo x="0" y="16098"/>
                <wp:lineTo x="5934" y="16353"/>
                <wp:lineTo x="494" y="17375"/>
                <wp:lineTo x="0" y="17631"/>
                <wp:lineTo x="0" y="21464"/>
                <wp:lineTo x="21262" y="21464"/>
                <wp:lineTo x="21262" y="18142"/>
                <wp:lineTo x="20273" y="17120"/>
                <wp:lineTo x="21262" y="15587"/>
                <wp:lineTo x="21262" y="7410"/>
                <wp:lineTo x="19779" y="3833"/>
                <wp:lineTo x="19037" y="767"/>
                <wp:lineTo x="18543" y="0"/>
                <wp:lineTo x="16812" y="0"/>
              </wp:wrapPolygon>
            </wp:wrapTight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35A1">
        <w:rPr>
          <w:rFonts w:ascii="Arial" w:hAnsi="Arial" w:cs="Arial"/>
          <w:b/>
          <w:bCs/>
          <w:color w:val="00B050"/>
          <w:sz w:val="52"/>
          <w:szCs w:val="52"/>
        </w:rPr>
        <w:t>Visitor Services</w:t>
      </w:r>
      <w:r w:rsidR="006115B7" w:rsidRPr="006D1715">
        <w:rPr>
          <w:rFonts w:ascii="Arial" w:hAnsi="Arial" w:cs="Arial"/>
          <w:b/>
          <w:bCs/>
          <w:color w:val="00B050"/>
          <w:sz w:val="52"/>
          <w:szCs w:val="52"/>
        </w:rPr>
        <w:t xml:space="preserve"> Volunteer</w:t>
      </w:r>
    </w:p>
    <w:p w14:paraId="65F78431" w14:textId="58A11BC2" w:rsidR="00FD3F3B" w:rsidRDefault="005B645F" w:rsidP="006115B7">
      <w:pPr>
        <w:rPr>
          <w:rFonts w:ascii="Arial" w:hAnsi="Arial" w:cs="Arial"/>
          <w:sz w:val="24"/>
          <w:szCs w:val="24"/>
        </w:rPr>
      </w:pPr>
      <w:r w:rsidRPr="00F125C5">
        <w:rPr>
          <w:rFonts w:ascii="Arial" w:hAnsi="Arial" w:cs="Arial"/>
          <w:sz w:val="24"/>
          <w:szCs w:val="24"/>
        </w:rPr>
        <w:t>We are looking for volunteers who would like to join our enthusiastic and friendly</w:t>
      </w:r>
      <w:r w:rsidR="005A35A1">
        <w:rPr>
          <w:rFonts w:ascii="Arial" w:hAnsi="Arial" w:cs="Arial"/>
          <w:sz w:val="24"/>
          <w:szCs w:val="24"/>
        </w:rPr>
        <w:t xml:space="preserve"> Visitor Services team.</w:t>
      </w:r>
      <w:r w:rsidR="005B2ED6" w:rsidRPr="00F125C5">
        <w:rPr>
          <w:rFonts w:ascii="Arial" w:hAnsi="Arial" w:cs="Arial"/>
          <w:sz w:val="24"/>
          <w:szCs w:val="24"/>
        </w:rPr>
        <w:t xml:space="preserve"> </w:t>
      </w:r>
    </w:p>
    <w:p w14:paraId="3DA76F8B" w14:textId="77777777" w:rsidR="006D1715" w:rsidRDefault="006D1715" w:rsidP="006115B7">
      <w:pPr>
        <w:rPr>
          <w:rFonts w:ascii="Arial" w:hAnsi="Arial" w:cs="Arial"/>
          <w:sz w:val="24"/>
          <w:szCs w:val="24"/>
        </w:rPr>
      </w:pPr>
    </w:p>
    <w:p w14:paraId="568203B9" w14:textId="77777777" w:rsidR="00EC486C" w:rsidRPr="00F125C5" w:rsidRDefault="00EC486C" w:rsidP="006115B7">
      <w:pPr>
        <w:rPr>
          <w:rFonts w:ascii="Arial" w:hAnsi="Arial" w:cs="Arial"/>
          <w:sz w:val="24"/>
          <w:szCs w:val="24"/>
        </w:rPr>
      </w:pPr>
    </w:p>
    <w:p w14:paraId="3409871B" w14:textId="52E7BC8C" w:rsidR="006B51CE" w:rsidRPr="004124B3" w:rsidRDefault="00622D99" w:rsidP="006115B7">
      <w:pPr>
        <w:rPr>
          <w:rFonts w:ascii="Arial" w:hAnsi="Arial" w:cs="Arial"/>
          <w:b/>
          <w:bCs/>
          <w:sz w:val="24"/>
          <w:szCs w:val="24"/>
        </w:rPr>
      </w:pPr>
      <w:r w:rsidRPr="004124B3">
        <w:rPr>
          <w:rFonts w:ascii="Arial" w:hAnsi="Arial" w:cs="Arial"/>
          <w:b/>
          <w:bCs/>
          <w:sz w:val="24"/>
          <w:szCs w:val="24"/>
        </w:rPr>
        <w:t>Main Duties</w:t>
      </w:r>
    </w:p>
    <w:p w14:paraId="7AD4A6D7" w14:textId="77777777" w:rsidR="00691406" w:rsidRDefault="00F125C5" w:rsidP="00F125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Creating a warm and friendly welcome </w:t>
      </w:r>
      <w:r w:rsidR="004124B3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all our visitors</w:t>
      </w:r>
    </w:p>
    <w:p w14:paraId="1F3917A2" w14:textId="17304A7E" w:rsidR="00F125C5" w:rsidRDefault="00691406" w:rsidP="00F125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</w:t>
      </w:r>
      <w:r w:rsidR="00F125C5">
        <w:rPr>
          <w:rFonts w:ascii="Arial" w:hAnsi="Arial" w:cs="Arial"/>
          <w:sz w:val="24"/>
          <w:szCs w:val="24"/>
        </w:rPr>
        <w:t xml:space="preserve">wering general enquiries </w:t>
      </w:r>
      <w:r>
        <w:rPr>
          <w:rFonts w:ascii="Arial" w:hAnsi="Arial" w:cs="Arial"/>
          <w:sz w:val="24"/>
          <w:szCs w:val="24"/>
        </w:rPr>
        <w:t xml:space="preserve">in a professional manner </w:t>
      </w:r>
      <w:r w:rsidR="00F125C5">
        <w:rPr>
          <w:rFonts w:ascii="Arial" w:hAnsi="Arial" w:cs="Arial"/>
          <w:sz w:val="24"/>
          <w:szCs w:val="24"/>
        </w:rPr>
        <w:t>and ensuring that visitors have an enjoyable visit</w:t>
      </w:r>
    </w:p>
    <w:p w14:paraId="47F61781" w14:textId="39C20180" w:rsidR="003874B6" w:rsidRDefault="00F013C5" w:rsidP="00F125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Till relief for </w:t>
      </w:r>
      <w:r w:rsidR="004B3719">
        <w:rPr>
          <w:rFonts w:ascii="Arial" w:hAnsi="Arial" w:cs="Arial"/>
          <w:sz w:val="24"/>
          <w:szCs w:val="24"/>
        </w:rPr>
        <w:t xml:space="preserve">Retail/Admissions </w:t>
      </w:r>
      <w:r w:rsidR="00231CE9">
        <w:rPr>
          <w:rFonts w:ascii="Arial" w:hAnsi="Arial" w:cs="Arial"/>
          <w:sz w:val="24"/>
          <w:szCs w:val="24"/>
        </w:rPr>
        <w:t>Volunteer (</w:t>
      </w:r>
      <w:r w:rsidR="004B3719">
        <w:rPr>
          <w:rFonts w:ascii="Arial" w:hAnsi="Arial" w:cs="Arial"/>
          <w:sz w:val="24"/>
          <w:szCs w:val="24"/>
        </w:rPr>
        <w:t>as required</w:t>
      </w:r>
      <w:r w:rsidR="00231CE9">
        <w:rPr>
          <w:rFonts w:ascii="Arial" w:hAnsi="Arial" w:cs="Arial"/>
          <w:sz w:val="24"/>
          <w:szCs w:val="24"/>
        </w:rPr>
        <w:t>)</w:t>
      </w:r>
    </w:p>
    <w:p w14:paraId="7687DC0B" w14:textId="16987873" w:rsidR="004B3719" w:rsidRDefault="006D7A53" w:rsidP="00F125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Gift aid </w:t>
      </w:r>
      <w:r w:rsidR="00F40E53">
        <w:rPr>
          <w:rFonts w:ascii="Arial" w:hAnsi="Arial" w:cs="Arial"/>
          <w:sz w:val="24"/>
          <w:szCs w:val="24"/>
        </w:rPr>
        <w:t>requests with our visitors</w:t>
      </w:r>
    </w:p>
    <w:p w14:paraId="6BF07051" w14:textId="62C050E2" w:rsidR="00F125C5" w:rsidRDefault="004124B3" w:rsidP="00F125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Carrying out visitor surveys</w:t>
      </w:r>
      <w:r w:rsidR="0075479D">
        <w:rPr>
          <w:rFonts w:ascii="Arial" w:hAnsi="Arial" w:cs="Arial"/>
          <w:sz w:val="24"/>
          <w:szCs w:val="24"/>
        </w:rPr>
        <w:t xml:space="preserve"> (min of 3 per session)</w:t>
      </w:r>
    </w:p>
    <w:p w14:paraId="172FB72C" w14:textId="2C2E0AE6" w:rsidR="004124B3" w:rsidRDefault="004124B3" w:rsidP="00F125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Gentle cleaning as needed to provide a high standard of presentation</w:t>
      </w:r>
    </w:p>
    <w:p w14:paraId="7D64DE56" w14:textId="55F78D7E" w:rsidR="00312CFB" w:rsidRDefault="00312CFB" w:rsidP="00F125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Regular walks </w:t>
      </w:r>
      <w:r w:rsidR="007D6B9D">
        <w:rPr>
          <w:rFonts w:ascii="Arial" w:hAnsi="Arial" w:cs="Arial"/>
          <w:sz w:val="24"/>
          <w:szCs w:val="24"/>
        </w:rPr>
        <w:t xml:space="preserve">around the museum </w:t>
      </w:r>
      <w:r w:rsidR="00D4295B">
        <w:rPr>
          <w:rFonts w:ascii="Arial" w:hAnsi="Arial" w:cs="Arial"/>
          <w:sz w:val="24"/>
          <w:szCs w:val="24"/>
        </w:rPr>
        <w:t>to check on exhibition spaces</w:t>
      </w:r>
      <w:r w:rsidR="00F40E53">
        <w:rPr>
          <w:rFonts w:ascii="Arial" w:hAnsi="Arial" w:cs="Arial"/>
          <w:sz w:val="24"/>
          <w:szCs w:val="24"/>
        </w:rPr>
        <w:t xml:space="preserve"> and interacting with our visitors</w:t>
      </w:r>
    </w:p>
    <w:p w14:paraId="5ACE704D" w14:textId="57B0DFBC" w:rsidR="00F013C5" w:rsidRDefault="00896F0A" w:rsidP="00F125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Replenishing supplies within the </w:t>
      </w:r>
      <w:r w:rsidR="008076D1">
        <w:rPr>
          <w:rFonts w:ascii="Arial" w:hAnsi="Arial" w:cs="Arial"/>
          <w:sz w:val="24"/>
          <w:szCs w:val="24"/>
        </w:rPr>
        <w:t xml:space="preserve">museum rooms </w:t>
      </w:r>
      <w:r w:rsidR="00582E2D">
        <w:rPr>
          <w:rFonts w:ascii="Arial" w:hAnsi="Arial" w:cs="Arial"/>
          <w:sz w:val="24"/>
          <w:szCs w:val="24"/>
        </w:rPr>
        <w:t xml:space="preserve">as required </w:t>
      </w:r>
    </w:p>
    <w:p w14:paraId="65007025" w14:textId="03AB3D53" w:rsidR="004124B3" w:rsidRDefault="004124B3" w:rsidP="00312C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 that the museums health and safety procedures are followed</w:t>
      </w:r>
      <w:r w:rsidR="00312CFB">
        <w:rPr>
          <w:rFonts w:ascii="Arial" w:hAnsi="Arial" w:cs="Arial"/>
          <w:sz w:val="24"/>
          <w:szCs w:val="24"/>
        </w:rPr>
        <w:t xml:space="preserve"> and, in an emergency</w:t>
      </w:r>
      <w:r w:rsidRPr="00312CFB">
        <w:rPr>
          <w:rFonts w:ascii="Arial" w:hAnsi="Arial" w:cs="Arial"/>
          <w:sz w:val="24"/>
          <w:szCs w:val="24"/>
        </w:rPr>
        <w:t xml:space="preserve"> </w:t>
      </w:r>
      <w:r w:rsidR="007B47EC">
        <w:rPr>
          <w:rFonts w:ascii="Arial" w:hAnsi="Arial" w:cs="Arial"/>
          <w:sz w:val="24"/>
          <w:szCs w:val="24"/>
        </w:rPr>
        <w:t>carrying out</w:t>
      </w:r>
      <w:r w:rsidRPr="00312CFB">
        <w:rPr>
          <w:rFonts w:ascii="Arial" w:hAnsi="Arial" w:cs="Arial"/>
          <w:sz w:val="24"/>
          <w:szCs w:val="24"/>
        </w:rPr>
        <w:t xml:space="preserve"> the evacuation procedure</w:t>
      </w:r>
    </w:p>
    <w:p w14:paraId="49E6F0B1" w14:textId="77777777" w:rsidR="006D1715" w:rsidRPr="00312CFB" w:rsidRDefault="006D1715" w:rsidP="006D1715">
      <w:pPr>
        <w:pStyle w:val="ListParagraph"/>
        <w:rPr>
          <w:rFonts w:ascii="Arial" w:hAnsi="Arial" w:cs="Arial"/>
          <w:sz w:val="24"/>
          <w:szCs w:val="24"/>
        </w:rPr>
      </w:pPr>
    </w:p>
    <w:p w14:paraId="493B7FB0" w14:textId="581B44B1" w:rsidR="006B51CE" w:rsidRDefault="006B51CE" w:rsidP="006115B7">
      <w:pPr>
        <w:rPr>
          <w:rFonts w:ascii="Arial" w:hAnsi="Arial" w:cs="Arial"/>
          <w:b/>
          <w:bCs/>
          <w:sz w:val="24"/>
          <w:szCs w:val="24"/>
        </w:rPr>
      </w:pPr>
      <w:r w:rsidRPr="007D6B9D">
        <w:rPr>
          <w:rFonts w:ascii="Arial" w:hAnsi="Arial" w:cs="Arial"/>
          <w:b/>
          <w:bCs/>
          <w:sz w:val="24"/>
          <w:szCs w:val="24"/>
        </w:rPr>
        <w:t xml:space="preserve">How much time </w:t>
      </w:r>
      <w:r w:rsidR="006C5033" w:rsidRPr="007D6B9D">
        <w:rPr>
          <w:rFonts w:ascii="Arial" w:hAnsi="Arial" w:cs="Arial"/>
          <w:b/>
          <w:bCs/>
          <w:sz w:val="24"/>
          <w:szCs w:val="24"/>
        </w:rPr>
        <w:t>will I be expected to give?</w:t>
      </w:r>
    </w:p>
    <w:p w14:paraId="33873807" w14:textId="29895584" w:rsidR="000F59A1" w:rsidRDefault="007D6B9D" w:rsidP="000F5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museum is open Monday to Saturday. You can choose to volunteer in a morning </w:t>
      </w:r>
      <w:r w:rsidR="00126FBB">
        <w:rPr>
          <w:rFonts w:ascii="Arial" w:hAnsi="Arial" w:cs="Arial"/>
          <w:sz w:val="24"/>
          <w:szCs w:val="24"/>
        </w:rPr>
        <w:t>(</w:t>
      </w:r>
      <w:r w:rsidR="0016193B">
        <w:rPr>
          <w:rFonts w:ascii="Arial" w:hAnsi="Arial" w:cs="Arial"/>
          <w:sz w:val="24"/>
          <w:szCs w:val="24"/>
        </w:rPr>
        <w:t>10.15 -1.15pm)</w:t>
      </w:r>
      <w:r w:rsidR="00126F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an afternoon</w:t>
      </w:r>
      <w:r w:rsidR="00126FBB">
        <w:rPr>
          <w:rFonts w:ascii="Arial" w:hAnsi="Arial" w:cs="Arial"/>
          <w:sz w:val="24"/>
          <w:szCs w:val="24"/>
        </w:rPr>
        <w:t xml:space="preserve"> (1.</w:t>
      </w:r>
      <w:r w:rsidR="005F4CBE">
        <w:rPr>
          <w:rFonts w:ascii="Arial" w:hAnsi="Arial" w:cs="Arial"/>
          <w:sz w:val="24"/>
          <w:szCs w:val="24"/>
        </w:rPr>
        <w:t>15 – 4.30pm</w:t>
      </w:r>
      <w:r w:rsidR="00126FBB">
        <w:rPr>
          <w:rFonts w:ascii="Arial" w:hAnsi="Arial" w:cs="Arial"/>
          <w:sz w:val="24"/>
          <w:szCs w:val="24"/>
        </w:rPr>
        <w:t xml:space="preserve">). Volunteering hours vary depending on the time you have </w:t>
      </w:r>
      <w:r w:rsidR="00676ED3">
        <w:rPr>
          <w:rFonts w:ascii="Arial" w:hAnsi="Arial" w:cs="Arial"/>
          <w:sz w:val="24"/>
          <w:szCs w:val="24"/>
        </w:rPr>
        <w:t>available.</w:t>
      </w:r>
      <w:r w:rsidR="000F59A1">
        <w:rPr>
          <w:rFonts w:ascii="Arial" w:hAnsi="Arial" w:cs="Arial"/>
          <w:sz w:val="24"/>
          <w:szCs w:val="24"/>
        </w:rPr>
        <w:t xml:space="preserve"> As a guide, we would look for a minimum of 4 sessions per month. We like all our volunteers to choose a regular time slot to support the museum’s opening.</w:t>
      </w:r>
    </w:p>
    <w:p w14:paraId="26B4B118" w14:textId="77777777" w:rsidR="00D92CCC" w:rsidRPr="00F125C5" w:rsidRDefault="00D92CCC" w:rsidP="006115B7">
      <w:pPr>
        <w:rPr>
          <w:rFonts w:ascii="Arial" w:hAnsi="Arial" w:cs="Arial"/>
          <w:sz w:val="24"/>
          <w:szCs w:val="24"/>
        </w:rPr>
      </w:pPr>
    </w:p>
    <w:p w14:paraId="074B7537" w14:textId="6C28CB6C" w:rsidR="006C5033" w:rsidRPr="00285746" w:rsidRDefault="006C5033" w:rsidP="006115B7">
      <w:pPr>
        <w:rPr>
          <w:rFonts w:ascii="Arial" w:hAnsi="Arial" w:cs="Arial"/>
          <w:b/>
          <w:bCs/>
          <w:sz w:val="24"/>
          <w:szCs w:val="24"/>
        </w:rPr>
      </w:pPr>
      <w:r w:rsidRPr="00285746">
        <w:rPr>
          <w:rFonts w:ascii="Arial" w:hAnsi="Arial" w:cs="Arial"/>
          <w:b/>
          <w:bCs/>
          <w:sz w:val="24"/>
          <w:szCs w:val="24"/>
        </w:rPr>
        <w:t>What skills, qualities and experience do I need?</w:t>
      </w:r>
    </w:p>
    <w:p w14:paraId="037718A8" w14:textId="5FEBF36C" w:rsidR="00227709" w:rsidRDefault="00285746" w:rsidP="002857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Commitment to excellent customer service</w:t>
      </w:r>
    </w:p>
    <w:p w14:paraId="79E66F17" w14:textId="7E473747" w:rsidR="00285746" w:rsidRDefault="00285746" w:rsidP="002857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verbal communication skills</w:t>
      </w:r>
    </w:p>
    <w:p w14:paraId="0D20A79E" w14:textId="23A6F949" w:rsidR="00285746" w:rsidRDefault="00285746" w:rsidP="002857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interest in heritage and local history</w:t>
      </w:r>
    </w:p>
    <w:p w14:paraId="57B63A30" w14:textId="1DC3CC65" w:rsidR="00285746" w:rsidRDefault="00AC799F" w:rsidP="002857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standard of accuracy and experience of cash handling</w:t>
      </w:r>
    </w:p>
    <w:p w14:paraId="0C44F092" w14:textId="28306F80" w:rsidR="008F0CC7" w:rsidRDefault="008F0CC7" w:rsidP="002857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Enjoy working as part of a team</w:t>
      </w:r>
    </w:p>
    <w:p w14:paraId="4A3CFAFF" w14:textId="4F096217" w:rsidR="00285746" w:rsidRDefault="00285746" w:rsidP="002857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Willingness to undertake relevant training</w:t>
      </w:r>
    </w:p>
    <w:p w14:paraId="457DC916" w14:textId="733FB0BA" w:rsidR="00285746" w:rsidRDefault="008F0CC7" w:rsidP="002857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85746" w:rsidRPr="008F0CC7">
        <w:rPr>
          <w:rFonts w:ascii="Arial" w:hAnsi="Arial" w:cs="Arial"/>
          <w:sz w:val="24"/>
          <w:szCs w:val="24"/>
        </w:rPr>
        <w:t>ommitment to equal</w:t>
      </w:r>
      <w:r>
        <w:rPr>
          <w:rFonts w:ascii="Arial" w:hAnsi="Arial" w:cs="Arial"/>
          <w:sz w:val="24"/>
          <w:szCs w:val="24"/>
        </w:rPr>
        <w:t>ity and diversity</w:t>
      </w:r>
    </w:p>
    <w:p w14:paraId="777D25E3" w14:textId="77777777" w:rsidR="006D1715" w:rsidRPr="00BD6302" w:rsidRDefault="006D1715" w:rsidP="006D1715">
      <w:pPr>
        <w:pStyle w:val="ListParagraph"/>
        <w:rPr>
          <w:rFonts w:ascii="Arial" w:hAnsi="Arial" w:cs="Arial"/>
          <w:sz w:val="24"/>
          <w:szCs w:val="24"/>
        </w:rPr>
      </w:pPr>
    </w:p>
    <w:p w14:paraId="24707933" w14:textId="08CA44F2" w:rsidR="00622D99" w:rsidRPr="00285746" w:rsidRDefault="00622D99" w:rsidP="006115B7">
      <w:pPr>
        <w:rPr>
          <w:rFonts w:ascii="Arial" w:hAnsi="Arial" w:cs="Arial"/>
          <w:b/>
          <w:bCs/>
          <w:sz w:val="24"/>
          <w:szCs w:val="24"/>
        </w:rPr>
      </w:pPr>
      <w:r w:rsidRPr="00285746">
        <w:rPr>
          <w:rFonts w:ascii="Arial" w:hAnsi="Arial" w:cs="Arial"/>
          <w:b/>
          <w:bCs/>
          <w:sz w:val="24"/>
          <w:szCs w:val="24"/>
        </w:rPr>
        <w:t>What support and training will I receive?</w:t>
      </w:r>
    </w:p>
    <w:p w14:paraId="7D7803E5" w14:textId="1D69CEC4" w:rsidR="00285746" w:rsidRDefault="00285746" w:rsidP="00611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receive a </w:t>
      </w:r>
      <w:r w:rsidR="003001FA">
        <w:rPr>
          <w:rFonts w:ascii="Arial" w:hAnsi="Arial" w:cs="Arial"/>
          <w:sz w:val="24"/>
          <w:szCs w:val="24"/>
        </w:rPr>
        <w:t>welcome training session which includes a tour of the museum</w:t>
      </w:r>
      <w:r w:rsidR="00C515F1">
        <w:rPr>
          <w:rFonts w:ascii="Arial" w:hAnsi="Arial" w:cs="Arial"/>
          <w:sz w:val="24"/>
          <w:szCs w:val="24"/>
        </w:rPr>
        <w:t xml:space="preserve">, till training </w:t>
      </w:r>
      <w:r w:rsidR="0098380A">
        <w:rPr>
          <w:rFonts w:ascii="Arial" w:hAnsi="Arial" w:cs="Arial"/>
          <w:sz w:val="24"/>
          <w:szCs w:val="24"/>
        </w:rPr>
        <w:t xml:space="preserve">and will familiarise you with the </w:t>
      </w:r>
      <w:r w:rsidR="00D05208">
        <w:rPr>
          <w:rFonts w:ascii="Arial" w:hAnsi="Arial" w:cs="Arial"/>
          <w:sz w:val="24"/>
          <w:szCs w:val="24"/>
        </w:rPr>
        <w:t>Visitor Services role</w:t>
      </w:r>
      <w:r w:rsidR="009838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F0CC7">
        <w:rPr>
          <w:rFonts w:ascii="Arial" w:hAnsi="Arial" w:cs="Arial"/>
          <w:sz w:val="24"/>
          <w:szCs w:val="24"/>
        </w:rPr>
        <w:t xml:space="preserve">Whilst on the </w:t>
      </w:r>
      <w:r w:rsidR="00D05208">
        <w:rPr>
          <w:rFonts w:ascii="Arial" w:hAnsi="Arial" w:cs="Arial"/>
          <w:sz w:val="24"/>
          <w:szCs w:val="24"/>
        </w:rPr>
        <w:t>visitor</w:t>
      </w:r>
      <w:r w:rsidR="008F0CC7">
        <w:rPr>
          <w:rFonts w:ascii="Arial" w:hAnsi="Arial" w:cs="Arial"/>
          <w:sz w:val="24"/>
          <w:szCs w:val="24"/>
        </w:rPr>
        <w:t xml:space="preserve"> desk you will be supported by a</w:t>
      </w:r>
      <w:r w:rsidR="003001FA">
        <w:rPr>
          <w:rFonts w:ascii="Arial" w:hAnsi="Arial" w:cs="Arial"/>
          <w:sz w:val="24"/>
          <w:szCs w:val="24"/>
        </w:rPr>
        <w:t>n experience</w:t>
      </w:r>
      <w:r w:rsidR="00721C92">
        <w:rPr>
          <w:rFonts w:ascii="Arial" w:hAnsi="Arial" w:cs="Arial"/>
          <w:sz w:val="24"/>
          <w:szCs w:val="24"/>
        </w:rPr>
        <w:t xml:space="preserve">d Retail </w:t>
      </w:r>
      <w:r w:rsidR="00691406">
        <w:rPr>
          <w:rFonts w:ascii="Arial" w:hAnsi="Arial" w:cs="Arial"/>
          <w:sz w:val="24"/>
          <w:szCs w:val="24"/>
        </w:rPr>
        <w:t>and A</w:t>
      </w:r>
      <w:r w:rsidR="00721C92">
        <w:rPr>
          <w:rFonts w:ascii="Arial" w:hAnsi="Arial" w:cs="Arial"/>
          <w:sz w:val="24"/>
          <w:szCs w:val="24"/>
        </w:rPr>
        <w:t xml:space="preserve">dmissions </w:t>
      </w:r>
      <w:r w:rsidR="0096079F">
        <w:rPr>
          <w:rFonts w:ascii="Arial" w:hAnsi="Arial" w:cs="Arial"/>
          <w:sz w:val="24"/>
          <w:szCs w:val="24"/>
        </w:rPr>
        <w:t>Volunteer</w:t>
      </w:r>
      <w:r w:rsidR="003001FA">
        <w:rPr>
          <w:rFonts w:ascii="Arial" w:hAnsi="Arial" w:cs="Arial"/>
          <w:sz w:val="24"/>
          <w:szCs w:val="24"/>
        </w:rPr>
        <w:t xml:space="preserve">. </w:t>
      </w:r>
      <w:r w:rsidR="0098380A">
        <w:rPr>
          <w:rFonts w:ascii="Arial" w:hAnsi="Arial" w:cs="Arial"/>
          <w:sz w:val="24"/>
          <w:szCs w:val="24"/>
        </w:rPr>
        <w:t xml:space="preserve">Further training, support and supervision will be provided by the </w:t>
      </w:r>
      <w:r w:rsidR="0005356B">
        <w:rPr>
          <w:rFonts w:ascii="Arial" w:hAnsi="Arial" w:cs="Arial"/>
          <w:sz w:val="24"/>
          <w:szCs w:val="24"/>
        </w:rPr>
        <w:t xml:space="preserve">Visitor Experience and Collections </w:t>
      </w:r>
      <w:r w:rsidR="0098380A">
        <w:rPr>
          <w:rFonts w:ascii="Arial" w:hAnsi="Arial" w:cs="Arial"/>
          <w:sz w:val="24"/>
          <w:szCs w:val="24"/>
        </w:rPr>
        <w:t>Manager.</w:t>
      </w:r>
    </w:p>
    <w:p w14:paraId="20AE246C" w14:textId="77777777" w:rsidR="001F06B7" w:rsidRDefault="001F06B7" w:rsidP="006115B7">
      <w:pPr>
        <w:rPr>
          <w:rFonts w:ascii="Arial" w:hAnsi="Arial" w:cs="Arial"/>
          <w:sz w:val="24"/>
          <w:szCs w:val="24"/>
        </w:rPr>
      </w:pPr>
    </w:p>
    <w:p w14:paraId="585FFDA9" w14:textId="77777777" w:rsidR="001F06B7" w:rsidRPr="003001FA" w:rsidRDefault="001F06B7" w:rsidP="006115B7">
      <w:pPr>
        <w:rPr>
          <w:rFonts w:ascii="Arial" w:hAnsi="Arial" w:cs="Arial"/>
          <w:sz w:val="24"/>
          <w:szCs w:val="24"/>
        </w:rPr>
      </w:pPr>
    </w:p>
    <w:p w14:paraId="56056905" w14:textId="7B00BCC6" w:rsidR="00622D99" w:rsidRDefault="00622D99" w:rsidP="006115B7">
      <w:pPr>
        <w:rPr>
          <w:rFonts w:ascii="Arial" w:hAnsi="Arial" w:cs="Arial"/>
          <w:b/>
          <w:bCs/>
          <w:sz w:val="24"/>
          <w:szCs w:val="24"/>
        </w:rPr>
      </w:pPr>
      <w:r w:rsidRPr="003001FA">
        <w:rPr>
          <w:rFonts w:ascii="Arial" w:hAnsi="Arial" w:cs="Arial"/>
          <w:b/>
          <w:bCs/>
          <w:sz w:val="24"/>
          <w:szCs w:val="24"/>
        </w:rPr>
        <w:lastRenderedPageBreak/>
        <w:t>What can I expect from the museum?</w:t>
      </w:r>
    </w:p>
    <w:p w14:paraId="6656EF23" w14:textId="673B40A7" w:rsidR="003001FA" w:rsidRPr="003001FA" w:rsidRDefault="003001FA" w:rsidP="003001F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become part of a motivated and enthusiastic team</w:t>
      </w:r>
    </w:p>
    <w:p w14:paraId="672C2FCA" w14:textId="7FD99CCA" w:rsidR="003001FA" w:rsidRPr="003001FA" w:rsidRDefault="003001FA" w:rsidP="003001F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learn about the museum and local history</w:t>
      </w:r>
    </w:p>
    <w:p w14:paraId="7E4B5B31" w14:textId="3754361D" w:rsidR="003001FA" w:rsidRPr="006702B6" w:rsidRDefault="003001FA" w:rsidP="003001F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meet new people within your local community</w:t>
      </w:r>
    </w:p>
    <w:p w14:paraId="48E42962" w14:textId="1B37CEED" w:rsidR="006702B6" w:rsidRPr="0098380A" w:rsidRDefault="006702B6" w:rsidP="003001F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learn new skills</w:t>
      </w:r>
    </w:p>
    <w:p w14:paraId="41C39C14" w14:textId="61A13404" w:rsidR="00552A98" w:rsidRPr="00552A98" w:rsidRDefault="0098380A" w:rsidP="003001F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552A98">
        <w:rPr>
          <w:rFonts w:ascii="Arial" w:hAnsi="Arial" w:cs="Arial"/>
          <w:sz w:val="24"/>
          <w:szCs w:val="24"/>
        </w:rPr>
        <w:t>A 10% discount</w:t>
      </w:r>
      <w:r w:rsidR="00691406" w:rsidRPr="00552A98">
        <w:rPr>
          <w:rFonts w:ascii="Arial" w:hAnsi="Arial" w:cs="Arial"/>
          <w:sz w:val="24"/>
          <w:szCs w:val="24"/>
        </w:rPr>
        <w:t xml:space="preserve"> on </w:t>
      </w:r>
      <w:r w:rsidR="00552A98" w:rsidRPr="00552A98">
        <w:rPr>
          <w:rFonts w:ascii="Arial" w:hAnsi="Arial" w:cs="Arial"/>
          <w:sz w:val="24"/>
          <w:szCs w:val="24"/>
        </w:rPr>
        <w:t xml:space="preserve">selected products </w:t>
      </w:r>
      <w:r w:rsidR="00552A98">
        <w:rPr>
          <w:rFonts w:ascii="Arial" w:hAnsi="Arial" w:cs="Arial"/>
          <w:sz w:val="24"/>
          <w:szCs w:val="24"/>
        </w:rPr>
        <w:t>within</w:t>
      </w:r>
      <w:r w:rsidRPr="00552A98">
        <w:rPr>
          <w:rFonts w:ascii="Arial" w:hAnsi="Arial" w:cs="Arial"/>
          <w:sz w:val="24"/>
          <w:szCs w:val="24"/>
        </w:rPr>
        <w:t xml:space="preserve"> the </w:t>
      </w:r>
      <w:r w:rsidR="006702B6" w:rsidRPr="00552A98">
        <w:rPr>
          <w:rFonts w:ascii="Arial" w:hAnsi="Arial" w:cs="Arial"/>
          <w:sz w:val="24"/>
          <w:szCs w:val="24"/>
        </w:rPr>
        <w:t xml:space="preserve">museum </w:t>
      </w:r>
      <w:r w:rsidRPr="00552A98">
        <w:rPr>
          <w:rFonts w:ascii="Arial" w:hAnsi="Arial" w:cs="Arial"/>
          <w:sz w:val="24"/>
          <w:szCs w:val="24"/>
        </w:rPr>
        <w:t>shop</w:t>
      </w:r>
    </w:p>
    <w:p w14:paraId="114FA7B1" w14:textId="3C9619CA" w:rsidR="0098380A" w:rsidRPr="00552A98" w:rsidRDefault="00552A98" w:rsidP="003001F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8380A" w:rsidRPr="00552A98">
        <w:rPr>
          <w:rFonts w:ascii="Arial" w:hAnsi="Arial" w:cs="Arial"/>
          <w:sz w:val="24"/>
          <w:szCs w:val="24"/>
        </w:rPr>
        <w:t>rest room with tea and coffee provided</w:t>
      </w:r>
    </w:p>
    <w:p w14:paraId="46769E75" w14:textId="5BCB94D3" w:rsidR="006702B6" w:rsidRPr="006702B6" w:rsidRDefault="0098380A" w:rsidP="006702B6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members of the Volunteer Pink Pass. After three months volunteering you will receive a pink pass which entitles you to free and discounted entry to </w:t>
      </w:r>
      <w:r w:rsidR="006702B6">
        <w:rPr>
          <w:rFonts w:ascii="Arial" w:hAnsi="Arial" w:cs="Arial"/>
          <w:sz w:val="24"/>
          <w:szCs w:val="24"/>
        </w:rPr>
        <w:t>hundreds of museums across the North of England</w:t>
      </w:r>
    </w:p>
    <w:p w14:paraId="0C332F2F" w14:textId="6E642F53" w:rsidR="006702B6" w:rsidRDefault="006702B6" w:rsidP="003001F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702B6">
        <w:rPr>
          <w:rFonts w:ascii="Arial" w:hAnsi="Arial" w:cs="Arial"/>
          <w:sz w:val="24"/>
          <w:szCs w:val="24"/>
        </w:rPr>
        <w:t xml:space="preserve">Free carparking whilst </w:t>
      </w:r>
      <w:r>
        <w:rPr>
          <w:rFonts w:ascii="Arial" w:hAnsi="Arial" w:cs="Arial"/>
          <w:sz w:val="24"/>
          <w:szCs w:val="24"/>
        </w:rPr>
        <w:t xml:space="preserve">carrying out </w:t>
      </w:r>
      <w:r w:rsidRPr="006702B6">
        <w:rPr>
          <w:rFonts w:ascii="Arial" w:hAnsi="Arial" w:cs="Arial"/>
          <w:sz w:val="24"/>
          <w:szCs w:val="24"/>
        </w:rPr>
        <w:t>volunteering</w:t>
      </w:r>
      <w:r>
        <w:rPr>
          <w:rFonts w:ascii="Arial" w:hAnsi="Arial" w:cs="Arial"/>
          <w:sz w:val="24"/>
          <w:szCs w:val="24"/>
        </w:rPr>
        <w:t xml:space="preserve"> duties (subject to availability)</w:t>
      </w:r>
    </w:p>
    <w:p w14:paraId="147887C7" w14:textId="77777777" w:rsidR="006702B6" w:rsidRPr="006702B6" w:rsidRDefault="006702B6" w:rsidP="006702B6">
      <w:pPr>
        <w:rPr>
          <w:rFonts w:ascii="Arial" w:hAnsi="Arial" w:cs="Arial"/>
          <w:sz w:val="24"/>
          <w:szCs w:val="24"/>
        </w:rPr>
      </w:pPr>
    </w:p>
    <w:p w14:paraId="47A57AD6" w14:textId="5E9C3EF5" w:rsidR="00E00C8C" w:rsidRDefault="00E00C8C" w:rsidP="006115B7">
      <w:pPr>
        <w:rPr>
          <w:rFonts w:ascii="Arial" w:hAnsi="Arial" w:cs="Arial"/>
          <w:b/>
          <w:bCs/>
          <w:sz w:val="24"/>
          <w:szCs w:val="24"/>
        </w:rPr>
      </w:pPr>
      <w:r w:rsidRPr="00E00C8C">
        <w:rPr>
          <w:rFonts w:ascii="Arial" w:hAnsi="Arial" w:cs="Arial"/>
          <w:b/>
          <w:bCs/>
          <w:sz w:val="24"/>
          <w:szCs w:val="24"/>
        </w:rPr>
        <w:t>Other Information</w:t>
      </w:r>
    </w:p>
    <w:p w14:paraId="14B05D39" w14:textId="74A48413" w:rsidR="00E00C8C" w:rsidRPr="00BA2721" w:rsidRDefault="00BA2721" w:rsidP="00E00C8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role is open to volunteers aged 18+</w:t>
      </w:r>
    </w:p>
    <w:p w14:paraId="4F2A07D4" w14:textId="29666F67" w:rsidR="00BA2721" w:rsidRPr="00625A94" w:rsidRDefault="00BA2721" w:rsidP="00E00C8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role is not regulated activity and therefore does not require an additional safegu</w:t>
      </w:r>
      <w:r w:rsidR="00625A94">
        <w:rPr>
          <w:rFonts w:ascii="Arial" w:hAnsi="Arial" w:cs="Arial"/>
          <w:sz w:val="24"/>
          <w:szCs w:val="24"/>
        </w:rPr>
        <w:t>arding (DBS) check</w:t>
      </w:r>
    </w:p>
    <w:p w14:paraId="3C2C4C34" w14:textId="42E25026" w:rsidR="00625A94" w:rsidRPr="006D1715" w:rsidRDefault="00625A94" w:rsidP="006D1715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6D1715">
        <w:rPr>
          <w:rFonts w:ascii="Arial" w:hAnsi="Arial" w:cs="Arial"/>
          <w:sz w:val="24"/>
          <w:szCs w:val="24"/>
        </w:rPr>
        <w:t xml:space="preserve">Please complete the </w:t>
      </w:r>
      <w:r w:rsidR="00C627A0" w:rsidRPr="006D1715">
        <w:rPr>
          <w:rFonts w:ascii="Arial" w:hAnsi="Arial" w:cs="Arial"/>
          <w:sz w:val="24"/>
          <w:szCs w:val="24"/>
        </w:rPr>
        <w:t xml:space="preserve">application form which can be found on our website </w:t>
      </w:r>
      <w:hyperlink r:id="rId6" w:history="1">
        <w:r w:rsidR="00C627A0" w:rsidRPr="006D1715">
          <w:rPr>
            <w:rStyle w:val="Hyperlink"/>
            <w:rFonts w:ascii="Arial" w:hAnsi="Arial" w:cs="Arial"/>
            <w:sz w:val="24"/>
            <w:szCs w:val="24"/>
          </w:rPr>
          <w:t>www.beckislemuseum.org.uk</w:t>
        </w:r>
      </w:hyperlink>
      <w:r w:rsidR="006660A0">
        <w:rPr>
          <w:rFonts w:ascii="Arial" w:hAnsi="Arial" w:cs="Arial"/>
          <w:sz w:val="24"/>
          <w:szCs w:val="24"/>
        </w:rPr>
        <w:t xml:space="preserve">. Please contact </w:t>
      </w:r>
      <w:hyperlink r:id="rId7" w:history="1">
        <w:r w:rsidR="006660A0" w:rsidRPr="00E57386">
          <w:rPr>
            <w:rStyle w:val="Hyperlink"/>
            <w:rFonts w:ascii="Arial" w:hAnsi="Arial" w:cs="Arial"/>
            <w:sz w:val="24"/>
            <w:szCs w:val="24"/>
          </w:rPr>
          <w:t>manager@beckislemuseum.org.uk</w:t>
        </w:r>
      </w:hyperlink>
      <w:r w:rsidR="006660A0">
        <w:rPr>
          <w:rFonts w:ascii="Arial" w:hAnsi="Arial" w:cs="Arial"/>
          <w:sz w:val="24"/>
          <w:szCs w:val="24"/>
        </w:rPr>
        <w:t xml:space="preserve"> or </w:t>
      </w:r>
      <w:proofErr w:type="spellStart"/>
      <w:r w:rsidR="006660A0">
        <w:rPr>
          <w:rFonts w:ascii="Arial" w:hAnsi="Arial" w:cs="Arial"/>
          <w:sz w:val="24"/>
          <w:szCs w:val="24"/>
        </w:rPr>
        <w:t>tel</w:t>
      </w:r>
      <w:proofErr w:type="spellEnd"/>
      <w:r w:rsidR="008F4457">
        <w:rPr>
          <w:rFonts w:ascii="Arial" w:hAnsi="Arial" w:cs="Arial"/>
          <w:sz w:val="24"/>
          <w:szCs w:val="24"/>
        </w:rPr>
        <w:t xml:space="preserve"> 01751 473653 to arrange an informal chat.</w:t>
      </w:r>
    </w:p>
    <w:sectPr w:rsidR="00625A94" w:rsidRPr="006D1715" w:rsidSect="006D1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22E3"/>
    <w:multiLevelType w:val="hybridMultilevel"/>
    <w:tmpl w:val="3CB4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7FAC"/>
    <w:multiLevelType w:val="hybridMultilevel"/>
    <w:tmpl w:val="8C80B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93096"/>
    <w:multiLevelType w:val="hybridMultilevel"/>
    <w:tmpl w:val="2982D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4703F"/>
    <w:multiLevelType w:val="hybridMultilevel"/>
    <w:tmpl w:val="062E5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B4C17"/>
    <w:multiLevelType w:val="hybridMultilevel"/>
    <w:tmpl w:val="B89A5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23939">
    <w:abstractNumId w:val="4"/>
  </w:num>
  <w:num w:numId="2" w16cid:durableId="1030841423">
    <w:abstractNumId w:val="0"/>
  </w:num>
  <w:num w:numId="3" w16cid:durableId="1742946340">
    <w:abstractNumId w:val="2"/>
  </w:num>
  <w:num w:numId="4" w16cid:durableId="1309630658">
    <w:abstractNumId w:val="1"/>
  </w:num>
  <w:num w:numId="5" w16cid:durableId="1570773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B7"/>
    <w:rsid w:val="0005356B"/>
    <w:rsid w:val="00054158"/>
    <w:rsid w:val="000C15C8"/>
    <w:rsid w:val="000F59A1"/>
    <w:rsid w:val="00126FBB"/>
    <w:rsid w:val="0016193B"/>
    <w:rsid w:val="00176E21"/>
    <w:rsid w:val="00191281"/>
    <w:rsid w:val="001F06B7"/>
    <w:rsid w:val="002025B4"/>
    <w:rsid w:val="00227709"/>
    <w:rsid w:val="00231CE9"/>
    <w:rsid w:val="00285746"/>
    <w:rsid w:val="003001FA"/>
    <w:rsid w:val="00312CFB"/>
    <w:rsid w:val="003874B6"/>
    <w:rsid w:val="003D120E"/>
    <w:rsid w:val="004124B3"/>
    <w:rsid w:val="004B3719"/>
    <w:rsid w:val="00552A98"/>
    <w:rsid w:val="00582E2D"/>
    <w:rsid w:val="005A35A1"/>
    <w:rsid w:val="005B2ED6"/>
    <w:rsid w:val="005B645F"/>
    <w:rsid w:val="005F4CBE"/>
    <w:rsid w:val="00601659"/>
    <w:rsid w:val="006115B7"/>
    <w:rsid w:val="00622D99"/>
    <w:rsid w:val="00625A94"/>
    <w:rsid w:val="006301B7"/>
    <w:rsid w:val="006660A0"/>
    <w:rsid w:val="006702B6"/>
    <w:rsid w:val="00676ED3"/>
    <w:rsid w:val="00691406"/>
    <w:rsid w:val="006B51CE"/>
    <w:rsid w:val="006C5033"/>
    <w:rsid w:val="006D1715"/>
    <w:rsid w:val="006D7A53"/>
    <w:rsid w:val="006E4496"/>
    <w:rsid w:val="00721C92"/>
    <w:rsid w:val="0075479D"/>
    <w:rsid w:val="007B47EC"/>
    <w:rsid w:val="007D6B9D"/>
    <w:rsid w:val="008076D1"/>
    <w:rsid w:val="008467DF"/>
    <w:rsid w:val="00896F0A"/>
    <w:rsid w:val="008F0CC7"/>
    <w:rsid w:val="008F4457"/>
    <w:rsid w:val="009520D4"/>
    <w:rsid w:val="009567DF"/>
    <w:rsid w:val="0096079F"/>
    <w:rsid w:val="0096260A"/>
    <w:rsid w:val="0098380A"/>
    <w:rsid w:val="00A1309C"/>
    <w:rsid w:val="00AC799F"/>
    <w:rsid w:val="00AE22B7"/>
    <w:rsid w:val="00B17252"/>
    <w:rsid w:val="00B4149D"/>
    <w:rsid w:val="00BA2721"/>
    <w:rsid w:val="00BD6302"/>
    <w:rsid w:val="00C515F1"/>
    <w:rsid w:val="00C627A0"/>
    <w:rsid w:val="00D05208"/>
    <w:rsid w:val="00D4295B"/>
    <w:rsid w:val="00D92CCC"/>
    <w:rsid w:val="00E000E8"/>
    <w:rsid w:val="00E00C8C"/>
    <w:rsid w:val="00E575BD"/>
    <w:rsid w:val="00EC486C"/>
    <w:rsid w:val="00EC4C30"/>
    <w:rsid w:val="00EF4FD9"/>
    <w:rsid w:val="00F013C5"/>
    <w:rsid w:val="00F125C5"/>
    <w:rsid w:val="00F40E53"/>
    <w:rsid w:val="00F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EB31"/>
  <w15:chartTrackingRefBased/>
  <w15:docId w15:val="{5447B5A6-F2E7-4F3C-B01A-140AC0E7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5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7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ager@beckislemuseum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kislemuseum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Beck Isle</dc:creator>
  <cp:keywords/>
  <dc:description/>
  <cp:lastModifiedBy>Manager Beck Isle</cp:lastModifiedBy>
  <cp:revision>33</cp:revision>
  <dcterms:created xsi:type="dcterms:W3CDTF">2025-01-13T10:54:00Z</dcterms:created>
  <dcterms:modified xsi:type="dcterms:W3CDTF">2025-01-20T10:54:00Z</dcterms:modified>
</cp:coreProperties>
</file>